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4" w:rsidRDefault="000247E4" w:rsidP="000247E4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Tahoma" w:hAnsi="Tahoma" w:cs="B Nazanin"/>
          <w:color w:val="282D30"/>
          <w:sz w:val="21"/>
          <w:szCs w:val="21"/>
          <w:rtl/>
        </w:rPr>
      </w:pPr>
    </w:p>
    <w:p w:rsidR="004B7BFF" w:rsidRDefault="004B7BFF" w:rsidP="000247E4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Tahoma" w:hAnsi="Tahoma" w:cs="B Nazanin"/>
          <w:color w:val="282D30"/>
          <w:rtl/>
        </w:rPr>
      </w:pP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>ضمن عرض تبریک و آرزوي موفقيت براي پذیرفته شدگان مرحله کتبی</w:t>
      </w:r>
      <w:r w:rsidRPr="000247E4">
        <w:rPr>
          <w:rFonts w:ascii="Tahoma" w:hAnsi="Tahoma" w:cs="B Nazanin" w:hint="cs"/>
          <w:color w:val="282D30"/>
          <w:rtl/>
        </w:rPr>
        <w:t>، با توجه به شیوع بیماری کرونا در کشور و در راستای تبعیت از پروتکل های بهداشتی وزارت محترم بهداشت و جلوگیری از تسری شیوع بیشتر بیماری کرونا با هدف سلامت پذیرفته شدگان گرام</w:t>
      </w:r>
      <w:r w:rsidR="006A1253" w:rsidRPr="000247E4">
        <w:rPr>
          <w:rFonts w:ascii="Tahoma" w:hAnsi="Tahoma" w:cs="B Nazanin" w:hint="cs"/>
          <w:color w:val="282D30"/>
          <w:rtl/>
        </w:rPr>
        <w:t>ی،</w:t>
      </w:r>
      <w:r w:rsidRPr="000247E4">
        <w:rPr>
          <w:rFonts w:ascii="Tahoma" w:hAnsi="Tahoma" w:cs="B Nazanin"/>
          <w:color w:val="282D30"/>
          <w:rtl/>
        </w:rPr>
        <w:t xml:space="preserve"> بدین‌وسیله به اطلاع آن دسته از داوطلبانی که براساس نتایج </w:t>
      </w:r>
      <w:r w:rsidR="006A1253" w:rsidRPr="000247E4">
        <w:rPr>
          <w:rFonts w:ascii="Tahoma" w:hAnsi="Tahoma" w:cs="B Nazanin"/>
          <w:color w:val="282D30"/>
          <w:rtl/>
        </w:rPr>
        <w:t>منتشره در تاریخ</w:t>
      </w:r>
      <w:r w:rsidR="006A1253" w:rsidRPr="000247E4">
        <w:rPr>
          <w:rFonts w:ascii="Tahoma" w:hAnsi="Tahoma" w:cs="B Nazanin" w:hint="cs"/>
          <w:color w:val="282D30"/>
          <w:rtl/>
        </w:rPr>
        <w:t xml:space="preserve"> 06/01/1399</w:t>
      </w:r>
      <w:r w:rsidR="006A1253"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/>
          <w:color w:val="282D30"/>
          <w:rtl/>
        </w:rPr>
        <w:t>، می‌رساند؛ مصاحبه تخصصی</w:t>
      </w:r>
      <w:r w:rsidR="000247E4" w:rsidRPr="000247E4">
        <w:rPr>
          <w:rFonts w:ascii="Tahoma" w:hAnsi="Tahoma" w:cs="B Nazanin" w:hint="cs"/>
          <w:color w:val="282D30"/>
          <w:rtl/>
        </w:rPr>
        <w:t xml:space="preserve"> از </w:t>
      </w:r>
      <w:r w:rsidR="000247E4" w:rsidRPr="00915B7D">
        <w:rPr>
          <w:rFonts w:ascii="Tahoma" w:hAnsi="Tahoma" w:cs="B Nazanin" w:hint="cs"/>
          <w:b/>
          <w:bCs/>
          <w:color w:val="282D30"/>
          <w:u w:val="single"/>
          <w:rtl/>
        </w:rPr>
        <w:t>طریق اسکایپ</w:t>
      </w:r>
      <w:r w:rsidRPr="000247E4">
        <w:rPr>
          <w:rFonts w:ascii="Tahoma" w:hAnsi="Tahoma" w:cs="B Nazanin"/>
          <w:color w:val="282D30"/>
          <w:rtl/>
        </w:rPr>
        <w:t xml:space="preserve"> در روزهای </w:t>
      </w:r>
      <w:r w:rsidR="000247E4" w:rsidRPr="000247E4">
        <w:rPr>
          <w:rFonts w:ascii="Tahoma" w:hAnsi="Tahoma" w:cs="B Nazanin" w:hint="cs"/>
          <w:color w:val="282D30"/>
          <w:rtl/>
        </w:rPr>
        <w:t>26/01/99</w:t>
      </w:r>
      <w:r w:rsidRPr="000247E4">
        <w:rPr>
          <w:rFonts w:ascii="Tahoma" w:hAnsi="Tahoma" w:cs="B Nazanin"/>
          <w:color w:val="282D30"/>
          <w:rtl/>
        </w:rPr>
        <w:t xml:space="preserve"> لغایت</w:t>
      </w:r>
      <w:r w:rsidRPr="000247E4">
        <w:rPr>
          <w:rFonts w:hint="cs"/>
          <w:color w:val="282D30"/>
          <w:rtl/>
        </w:rPr>
        <w:t> </w:t>
      </w:r>
      <w:r w:rsidR="000247E4" w:rsidRPr="000247E4">
        <w:rPr>
          <w:rFonts w:ascii="Tahoma" w:hAnsi="Tahoma" w:cs="B Nazanin" w:hint="cs"/>
          <w:color w:val="282D30"/>
          <w:rtl/>
        </w:rPr>
        <w:t>31/01/99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راس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="000247E4" w:rsidRPr="000247E4">
        <w:rPr>
          <w:rFonts w:ascii="Tahoma" w:hAnsi="Tahoma" w:cs="B Nazanin" w:hint="cs"/>
          <w:color w:val="282D30"/>
          <w:rtl/>
        </w:rPr>
        <w:t>ساعت 8:30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صبح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و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مطابق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جدول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زمان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بندی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ذيل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برگزار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می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گردد</w:t>
      </w:r>
      <w:r w:rsidRPr="000247E4">
        <w:rPr>
          <w:rFonts w:ascii="Tahoma" w:hAnsi="Tahoma" w:cs="B Nazanin"/>
          <w:color w:val="282D30"/>
        </w:rPr>
        <w:t>.</w:t>
      </w: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>مصاحبه شوندگان ضروري اس</w:t>
      </w:r>
      <w:r w:rsidR="004B7BFF">
        <w:rPr>
          <w:rFonts w:ascii="Tahoma" w:hAnsi="Tahoma" w:cs="B Nazanin"/>
          <w:color w:val="282D30"/>
          <w:rtl/>
        </w:rPr>
        <w:t xml:space="preserve">ت در روز مصاحبه مدارك ذيل را </w:t>
      </w:r>
      <w:r w:rsidR="004B7BFF">
        <w:rPr>
          <w:rFonts w:ascii="Tahoma" w:hAnsi="Tahoma" w:cs="B Nazanin" w:hint="cs"/>
          <w:color w:val="282D30"/>
          <w:rtl/>
        </w:rPr>
        <w:t xml:space="preserve">در دسترس </w:t>
      </w:r>
      <w:r w:rsidRPr="000247E4">
        <w:rPr>
          <w:rFonts w:ascii="Tahoma" w:hAnsi="Tahoma" w:cs="B Nazanin"/>
          <w:color w:val="282D30"/>
          <w:rtl/>
        </w:rPr>
        <w:t>داشته باشند</w:t>
      </w:r>
      <w:r w:rsidRPr="000247E4">
        <w:rPr>
          <w:rFonts w:ascii="Tahoma" w:hAnsi="Tahoma" w:cs="B Nazanin"/>
          <w:color w:val="282D30"/>
        </w:rPr>
        <w:t>:</w:t>
      </w:r>
    </w:p>
    <w:p w:rsidR="002A561F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 w:hint="cs"/>
          <w:color w:val="282D30"/>
          <w:rtl/>
          <w:lang w:bidi="fa-IR"/>
        </w:rPr>
        <w:t>1-</w:t>
      </w:r>
      <w:r w:rsidR="002A561F" w:rsidRPr="000247E4">
        <w:rPr>
          <w:rFonts w:ascii="Tahoma" w:hAnsi="Tahoma" w:cs="B Nazanin"/>
          <w:color w:val="282D30"/>
          <w:rtl/>
        </w:rPr>
        <w:t>كارت ملي يا شناسنامه</w:t>
      </w:r>
      <w:bookmarkStart w:id="0" w:name="_GoBack"/>
      <w:bookmarkEnd w:id="0"/>
    </w:p>
    <w:p w:rsidR="000247E4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  <w:rtl/>
        </w:rPr>
      </w:pPr>
      <w:r w:rsidRPr="000247E4">
        <w:rPr>
          <w:rFonts w:ascii="Tahoma" w:hAnsi="Tahoma" w:cs="B Nazanin" w:hint="cs"/>
          <w:color w:val="282D30"/>
          <w:rtl/>
        </w:rPr>
        <w:t xml:space="preserve">2-شناسنامه </w:t>
      </w:r>
    </w:p>
    <w:p w:rsidR="000247E4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  <w:rtl/>
        </w:rPr>
      </w:pPr>
      <w:r w:rsidRPr="000247E4">
        <w:rPr>
          <w:rFonts w:ascii="Tahoma" w:hAnsi="Tahoma" w:cs="B Nazanin" w:hint="cs"/>
          <w:color w:val="282D30"/>
          <w:rtl/>
        </w:rPr>
        <w:t>3-مدرک تحصیلی</w:t>
      </w:r>
    </w:p>
    <w:p w:rsidR="002A561F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 w:hint="cs"/>
          <w:color w:val="282D30"/>
          <w:rtl/>
        </w:rPr>
        <w:t xml:space="preserve">4-کارت پایان خدمت </w:t>
      </w:r>
      <w:r w:rsidR="002A561F" w:rsidRPr="000247E4">
        <w:rPr>
          <w:rFonts w:ascii="Tahoma" w:hAnsi="Tahoma" w:cs="B Nazanin"/>
          <w:color w:val="282D30"/>
        </w:rPr>
        <w:t> </w:t>
      </w: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>تذکر</w:t>
      </w:r>
      <w:r w:rsidRPr="000247E4">
        <w:rPr>
          <w:rFonts w:ascii="Tahoma" w:hAnsi="Tahoma" w:cs="B Nazanin"/>
          <w:color w:val="282D30"/>
        </w:rPr>
        <w:t>:</w:t>
      </w:r>
    </w:p>
    <w:p w:rsidR="002A561F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 w:hint="cs"/>
          <w:color w:val="282D30"/>
          <w:rtl/>
        </w:rPr>
        <w:t>آنلاین بودن</w:t>
      </w:r>
      <w:r w:rsidR="002A561F" w:rsidRPr="000247E4">
        <w:rPr>
          <w:rFonts w:ascii="Tahoma" w:hAnsi="Tahoma" w:cs="B Nazanin"/>
          <w:color w:val="282D30"/>
          <w:rtl/>
        </w:rPr>
        <w:t xml:space="preserve"> کلیه افراد در رأس ساعت و تاریخ مقرر الزامی می باشد . بدیهی است عدم حضور افراد به منزله انصراف تلقی می گردد</w:t>
      </w:r>
      <w:r w:rsidR="002A561F" w:rsidRPr="000247E4">
        <w:rPr>
          <w:rFonts w:ascii="Tahoma" w:hAnsi="Tahoma" w:cs="B Nazanin"/>
          <w:color w:val="282D30"/>
        </w:rPr>
        <w:t>.</w:t>
      </w: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>احراز هویت داوطلبین تنها با ارائه اصل کارت ملی یا شناسنامه صورت می گیرد</w:t>
      </w:r>
      <w:r w:rsidRPr="000247E4">
        <w:rPr>
          <w:rFonts w:ascii="Tahoma" w:hAnsi="Tahoma" w:cs="B Nazanin"/>
          <w:color w:val="282D30"/>
        </w:rPr>
        <w:t>.</w:t>
      </w: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  <w:rtl/>
        </w:rPr>
      </w:pPr>
      <w:r w:rsidRPr="000247E4">
        <w:rPr>
          <w:rFonts w:ascii="Tahoma" w:hAnsi="Tahoma" w:cs="B Nazanin"/>
          <w:color w:val="282D30"/>
        </w:rPr>
        <w:t> </w:t>
      </w:r>
      <w:r w:rsidRPr="000247E4">
        <w:rPr>
          <w:rFonts w:ascii="Tahoma" w:hAnsi="Tahoma" w:cs="B Nazanin"/>
          <w:color w:val="282D30"/>
          <w:rtl/>
        </w:rPr>
        <w:t xml:space="preserve">مصاحبه تخصصي به صورت </w:t>
      </w:r>
      <w:r w:rsidR="000247E4" w:rsidRPr="000247E4">
        <w:rPr>
          <w:rFonts w:ascii="Tahoma" w:hAnsi="Tahoma" w:cs="B Nazanin" w:hint="cs"/>
          <w:color w:val="282D30"/>
          <w:rtl/>
        </w:rPr>
        <w:t>آنلاین</w:t>
      </w:r>
      <w:r w:rsidR="000247E4" w:rsidRPr="000247E4">
        <w:rPr>
          <w:rFonts w:ascii="Tahoma" w:hAnsi="Tahoma" w:cs="B Nazanin"/>
          <w:color w:val="282D30"/>
          <w:rtl/>
        </w:rPr>
        <w:t xml:space="preserve"> و سوالات در حوزه شغلي ،مهارتی</w:t>
      </w:r>
      <w:r w:rsidRPr="000247E4">
        <w:rPr>
          <w:rFonts w:ascii="Tahoma" w:hAnsi="Tahoma" w:cs="B Nazanin"/>
          <w:color w:val="282D30"/>
          <w:rtl/>
        </w:rPr>
        <w:t xml:space="preserve"> می باشد</w:t>
      </w:r>
      <w:r w:rsidRPr="000247E4">
        <w:rPr>
          <w:rFonts w:ascii="Tahoma" w:hAnsi="Tahoma" w:cs="B Nazanin"/>
          <w:color w:val="282D30"/>
        </w:rPr>
        <w:t>.</w:t>
      </w:r>
    </w:p>
    <w:p w:rsidR="002A561F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 w:hint="cs"/>
          <w:color w:val="282D30"/>
          <w:rtl/>
        </w:rPr>
        <w:t xml:space="preserve">زمان مصاحبه روانشناختی متعاقبا اعلام می گردد. </w:t>
      </w:r>
      <w:r w:rsidR="002A561F" w:rsidRPr="000247E4">
        <w:rPr>
          <w:rFonts w:ascii="Tahoma" w:hAnsi="Tahoma" w:cs="B Nazanin"/>
          <w:color w:val="282D30"/>
        </w:rPr>
        <w:t> </w:t>
      </w:r>
    </w:p>
    <w:p w:rsidR="002A561F" w:rsidRDefault="002A561F" w:rsidP="0018078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82D30"/>
          <w:sz w:val="21"/>
          <w:szCs w:val="21"/>
        </w:rPr>
      </w:pPr>
      <w:r>
        <w:rPr>
          <w:rFonts w:ascii="Tahoma" w:hAnsi="Tahoma" w:cs="Tahoma"/>
          <w:color w:val="282D30"/>
          <w:sz w:val="21"/>
          <w:szCs w:val="21"/>
        </w:rPr>
        <w:t> </w:t>
      </w:r>
    </w:p>
    <w:tbl>
      <w:tblPr>
        <w:bidiVisual/>
        <w:tblW w:w="10113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720"/>
        <w:gridCol w:w="2369"/>
        <w:gridCol w:w="957"/>
        <w:gridCol w:w="862"/>
        <w:gridCol w:w="804"/>
        <w:gridCol w:w="804"/>
        <w:gridCol w:w="903"/>
        <w:gridCol w:w="1240"/>
      </w:tblGrid>
      <w:tr w:rsidR="00180785" w:rsidRPr="00180785" w:rsidTr="00180785">
        <w:trPr>
          <w:trHeight w:val="64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نام و نام خانوادگی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عنوان پستی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روز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ساعت شروع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ساعت پایان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مدت زمان مصاحبه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تیم مصاحبه کننده</w:t>
            </w: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اسلم مرادزهی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نمایندگان باختر/ تیم شیلات / نماینده منابع انسانی </w:t>
            </w: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مجید قربانی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مسعود برهانزهی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نصیر رئیسی 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یاسین حوتی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حبیب اله بلوچ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سعید شهرکی زاد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طاهر جدگال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 گمشادزهی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متین ایری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مجید کردی کوشه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مصطفی جوانمرد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احسان رهواره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حسام بلیده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رضا اختری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زبیر تابشش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عبدالجمیل محمدی سیب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عبدالماجد دادور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 کهخائی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غلام رسول بلوچ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فرشید ایرندگانی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کیوان رافعی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لال بخش بلوچ سیرت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محسن آراهیش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محمد امین چاری 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مسعود احمد ملازائی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یاسر پاکباز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 چاکرزهی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نرسری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مهران بلیده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نرسری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بهروز حسین بر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یحیی درزاده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خدابخش سابکی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داود دلاوری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حامد اربابی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ساسان ابیر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آزمایشگاه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عبدالستار ایرندگانی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آزمایشگاه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عبدالجلیل بلوچ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نمایندگان باختر/ تیم نگهداری تعمیرات/ نماینده منابع انسانی</w:t>
            </w: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مسعود سرکزی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سیدایمان موسوی سیاوشی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احسان سرحدی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فرهاد اشرف زاده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محسن بلوچ لاشاری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احمد بهره بر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نمایندگان باختر/ تیم اداری پشتیبانی/ نماینده منابع انسانی </w:t>
            </w: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احسان دباب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ارسلان سابک زئی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امیر گرگیج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رحمت اله فاضلی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سراج الدین پاهنگ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عبدالرئوف یادگاری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غلام مصطفی پاداش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ماجد هاشم زهی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مصطفی سرحدی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مطیع الرحمان برنا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منصور شادزهی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میثم عباسی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یاسر سنگری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نمایندگان باختر/ تیم اداری پشتیبانی/ نماینده منابع انسانی </w:t>
            </w: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یاسر پیرحیاتی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وحید بهزادی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نعمت الله سالاری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سیروس میرعرب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حمیدالدین قاسمزائی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امید کدخدایی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آرمین قنبری نیا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نمایندگان باختر/ تیم انبار/ نماینده منابع انسانی </w:t>
            </w: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بهزاد رضائی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بهزاد قاسمی دادکان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حمزه ایرندگانی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سیدابوطالب حسینی عمله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علیرضا دهقانی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مرتضی قنبری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180785" w:rsidRPr="00180785" w:rsidTr="00180785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میثاق ایرندگانی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785" w:rsidRPr="00180785" w:rsidRDefault="00180785" w:rsidP="0018078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</w:tbl>
    <w:p w:rsidR="002A561F" w:rsidRDefault="002A561F" w:rsidP="002A561F">
      <w:pPr>
        <w:bidi/>
        <w:jc w:val="highKashida"/>
        <w:rPr>
          <w:lang w:bidi="fa-IR"/>
        </w:rPr>
      </w:pPr>
    </w:p>
    <w:sectPr w:rsidR="002A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F"/>
    <w:rsid w:val="000247E4"/>
    <w:rsid w:val="00180785"/>
    <w:rsid w:val="002A561F"/>
    <w:rsid w:val="004B7BFF"/>
    <w:rsid w:val="00561C3C"/>
    <w:rsid w:val="006A1253"/>
    <w:rsid w:val="00797093"/>
    <w:rsid w:val="00915B7D"/>
    <w:rsid w:val="00D5347B"/>
    <w:rsid w:val="00F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sohrabi</cp:lastModifiedBy>
  <cp:revision>2</cp:revision>
  <cp:lastPrinted>2020-04-11T14:14:00Z</cp:lastPrinted>
  <dcterms:created xsi:type="dcterms:W3CDTF">2020-04-11T14:14:00Z</dcterms:created>
  <dcterms:modified xsi:type="dcterms:W3CDTF">2020-04-11T14:14:00Z</dcterms:modified>
</cp:coreProperties>
</file>